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405" w:rsidRPr="00085405" w:rsidRDefault="00085405" w:rsidP="000854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085405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РОССИЙСКАЯ ФЕДЕРАЦИЯ</w:t>
      </w:r>
    </w:p>
    <w:p w:rsidR="00085405" w:rsidRPr="00085405" w:rsidRDefault="00085405" w:rsidP="000854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085405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БРЯНСКАЯ ОБЛАСТЬ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405" w:rsidRPr="00085405" w:rsidRDefault="00085405" w:rsidP="000854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</w:pPr>
      <w:r w:rsidRPr="00085405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АДМИНИСТРАЦИЯ РОГНЕДИНСКОГО РАЙОНА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405" w:rsidRPr="00085405" w:rsidRDefault="00085405" w:rsidP="00085405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085405">
        <w:rPr>
          <w:rFonts w:ascii="Times New Roman" w:eastAsia="Times New Roman" w:hAnsi="Times New Roman" w:cs="Times New Roman"/>
          <w:b/>
          <w:bCs/>
          <w:sz w:val="32"/>
          <w:szCs w:val="24"/>
          <w:lang w:eastAsia="ru-RU"/>
        </w:rPr>
        <w:t>ОТДЕЛ ОБРАЗОВАНИЯ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242770   Брянская область                                                                                      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п. Рогнедино, ул. Ленина  д.29                                                                        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тел. 2-11-48      факс   2-11-48 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85405">
        <w:rPr>
          <w:rFonts w:ascii="Times New Roman" w:eastAsia="Times New Roman" w:hAnsi="Times New Roman" w:cs="Times New Roman"/>
          <w:b/>
          <w:lang w:val="en-US" w:eastAsia="ru-RU"/>
        </w:rPr>
        <w:t>E</w:t>
      </w:r>
      <w:r w:rsidRPr="00085405">
        <w:rPr>
          <w:rFonts w:ascii="Times New Roman" w:eastAsia="Times New Roman" w:hAnsi="Times New Roman" w:cs="Times New Roman"/>
          <w:b/>
          <w:lang w:eastAsia="ru-RU"/>
        </w:rPr>
        <w:t>-</w:t>
      </w:r>
      <w:r w:rsidRPr="00085405">
        <w:rPr>
          <w:rFonts w:ascii="Times New Roman" w:eastAsia="Times New Roman" w:hAnsi="Times New Roman" w:cs="Times New Roman"/>
          <w:b/>
          <w:lang w:val="en-US" w:eastAsia="ru-RU"/>
        </w:rPr>
        <w:t>mail</w:t>
      </w: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: </w:t>
      </w:r>
      <w:hyperlink r:id="rId5" w:history="1">
        <w:r w:rsidRPr="00085405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edurog</w:t>
        </w:r>
        <w:r w:rsidRPr="00085405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@</w:t>
        </w:r>
        <w:r w:rsidRPr="00085405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mail</w:t>
        </w:r>
        <w:r w:rsidRPr="00085405">
          <w:rPr>
            <w:rFonts w:ascii="Times New Roman" w:eastAsia="Times New Roman" w:hAnsi="Times New Roman" w:cs="Times New Roman"/>
            <w:b/>
            <w:color w:val="0000FF"/>
            <w:u w:val="single"/>
            <w:lang w:eastAsia="ru-RU"/>
          </w:rPr>
          <w:t>.</w:t>
        </w:r>
        <w:proofErr w:type="spellStart"/>
        <w:r w:rsidRPr="00085405">
          <w:rPr>
            <w:rFonts w:ascii="Times New Roman" w:eastAsia="Times New Roman" w:hAnsi="Times New Roman" w:cs="Times New Roman"/>
            <w:b/>
            <w:color w:val="0000FF"/>
            <w:u w:val="single"/>
            <w:lang w:val="en-US" w:eastAsia="ru-RU"/>
          </w:rPr>
          <w:t>ru</w:t>
        </w:r>
        <w:proofErr w:type="spellEnd"/>
      </w:hyperlink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                 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5405">
        <w:rPr>
          <w:rFonts w:ascii="Times New Roman" w:eastAsia="Times New Roman" w:hAnsi="Times New Roman" w:cs="Times New Roman"/>
          <w:b/>
          <w:lang w:eastAsia="ru-RU"/>
        </w:rPr>
        <w:t>Исх. №</w:t>
      </w:r>
      <w:r w:rsidR="00574D8A">
        <w:rPr>
          <w:rFonts w:ascii="Times New Roman" w:eastAsia="Times New Roman" w:hAnsi="Times New Roman" w:cs="Times New Roman"/>
          <w:b/>
          <w:lang w:eastAsia="ru-RU"/>
        </w:rPr>
        <w:t>398</w:t>
      </w: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 от </w:t>
      </w:r>
      <w:r w:rsidR="00574D8A">
        <w:rPr>
          <w:rFonts w:ascii="Times New Roman" w:eastAsia="Times New Roman" w:hAnsi="Times New Roman" w:cs="Times New Roman"/>
          <w:b/>
          <w:lang w:eastAsia="ru-RU"/>
        </w:rPr>
        <w:t>08</w:t>
      </w:r>
      <w:r w:rsidRPr="00085405">
        <w:rPr>
          <w:rFonts w:ascii="Times New Roman" w:eastAsia="Times New Roman" w:hAnsi="Times New Roman" w:cs="Times New Roman"/>
          <w:b/>
          <w:lang w:eastAsia="ru-RU"/>
        </w:rPr>
        <w:t>.0</w:t>
      </w:r>
      <w:r w:rsidR="00574D8A">
        <w:rPr>
          <w:rFonts w:ascii="Times New Roman" w:eastAsia="Times New Roman" w:hAnsi="Times New Roman" w:cs="Times New Roman"/>
          <w:b/>
          <w:lang w:eastAsia="ru-RU"/>
        </w:rPr>
        <w:t>9</w:t>
      </w:r>
      <w:r w:rsidRPr="00085405">
        <w:rPr>
          <w:rFonts w:ascii="Times New Roman" w:eastAsia="Times New Roman" w:hAnsi="Times New Roman" w:cs="Times New Roman"/>
          <w:b/>
          <w:lang w:eastAsia="ru-RU"/>
        </w:rPr>
        <w:t xml:space="preserve">. 2022г. </w:t>
      </w:r>
      <w:r w:rsidRPr="00085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574D8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574D8A" w:rsidRPr="00574D8A" w:rsidRDefault="00085405" w:rsidP="00574D8A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574D8A"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оперативным </w:t>
      </w:r>
      <w:r w:rsidR="00BC6C0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данным </w:t>
      </w:r>
      <w:r w:rsidR="00574D8A"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ГУОБДД МВД России, по итогам августа текущего года зарегистрирован рост детского дорожно-транспортного травматизма, в том числе рост числа детей, получивших ранения в дорожно-транспортных происшествиях в качестве пешеходов, при осуществлении организованных перевозок групп детей, при управлении вел</w:t>
      </w:r>
      <w:proofErr w:type="gramStart"/>
      <w:r w:rsidR="00574D8A"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о-</w:t>
      </w:r>
      <w:proofErr w:type="gramEnd"/>
      <w:r w:rsidR="00574D8A"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мототранспортом.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Департамент государственной политики в сфере защиты прав детей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Минпросвещения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России предлагает во взаимодействии с Госавтоинспекцией, другими заинтересованными организациями и ведомствами организовать проведение профилактических мероприятий, направленных на обучение детей безопасному поведению на проезжей части, в том числе: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обеспечить проведение родительских собраний в онлайн формате с разъяснением безопасного использования средств индивидуальной мобильности, необходимости использования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световозвращающих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элементов, запрета на использование транспорта несовершеннолетним, не имеющим права управления;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разместить на сайтах </w:t>
      </w:r>
      <w:r w:rsidRPr="00574D8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 в сфере образования</w:t>
      </w: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сайтах образовательных организаций информацию о состоянии аварийности с участием детей, причинах и следствиях;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разработать индивидуальные схемы безопасных маршрутов движения детей «дом-школа-дом» для обучающихся 1-4 классов с привлечением родителей (законных представителей);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привлекать представителей родительской общественности, в том числе в форме «родительских патрулей», к мероприятиям по безопасности дорожного движения, включая проведение массовых мероприятий,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флешмобов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конкурсов, викторин;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обеспечить соблюдение </w:t>
      </w:r>
      <w:proofErr w:type="gram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требований Правил организованной перевозки группы детей</w:t>
      </w:r>
      <w:proofErr w:type="gram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автобусами, утвержденных постановлением Правительства Российской Федерации от 23 сентября 2020 г. № 1527.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Одновременно сообщаем, что в рамках реализации федерального проекта «Безопасность дорожного движения» национального проекта «Безопасные качественные дороги» федеральным государственным бюджетным учреждением культуры «Всероссийский художественный центр развития художественного творчества и гуманитарных технологий», подведомственным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Минпросвещения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России, разработаны рабочие тетради по обучению детей безопасному поведению на дорогах для различных возрастных категорий: 7-8 лет, 9-10 лет, 11-14 лет (далее - тетради БДД).</w:t>
      </w:r>
      <w:proofErr w:type="gramEnd"/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Дизайн-макеты</w:t>
      </w:r>
      <w:proofErr w:type="gram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тетрадей БДД  рекомендуется разместить в рубриках «Дорожная безопасность» на сайтах образовательных организаций и использовать в образовательном процессе, в рамках внеурочной деятельности, при взаимодействии с родительской общественностью.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Также при организации профилактических мероприятий по безопасности дорожного движения целесообразно использовать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видеолектории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направленные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Минпросвещения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России. </w:t>
      </w:r>
    </w:p>
    <w:p w:rsidR="00574D8A" w:rsidRPr="008B1FB8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Информацию о проведении профилактических мероприятий, направленных на обучение детей безопасному поведению на проезжей части просим направить в </w:t>
      </w:r>
      <w:r w:rsidR="008B1FB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отдел образования </w:t>
      </w: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срок </w:t>
      </w:r>
      <w:r w:rsidRPr="008B1FB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 w:bidi="ru-RU"/>
        </w:rPr>
        <w:t>до 1 октября 2022 года.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_GoBack"/>
      <w:bookmarkEnd w:id="0"/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Приложение:</w:t>
      </w: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тетрадь для обучающихся 7-8 лет, на 19 л. в 1 экз.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тетрадь для обучающихся 9-10 лет, на 19 л. в 1 экз.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Рабочая тетрадь для обучающихся 11-14 лет, на 19 л. в 1 экз.</w:t>
      </w:r>
    </w:p>
    <w:p w:rsidR="00574D8A" w:rsidRPr="00574D8A" w:rsidRDefault="00574D8A" w:rsidP="00574D8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Видеолектории</w:t>
      </w:r>
      <w:proofErr w:type="spellEnd"/>
      <w:r w:rsidRPr="00574D8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безопасности дорожного движения, на 1 л. в 1 экз.</w:t>
      </w:r>
    </w:p>
    <w:p w:rsidR="00574D8A" w:rsidRPr="00574D8A" w:rsidRDefault="00574D8A" w:rsidP="00574D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Начальник отдела образования                                            А.Ю. Матвеева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54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Исп. </w:t>
      </w:r>
      <w:proofErr w:type="spellStart"/>
      <w:r w:rsidRPr="00085405">
        <w:rPr>
          <w:rFonts w:ascii="Times New Roman" w:eastAsia="Times New Roman" w:hAnsi="Times New Roman" w:cs="Times New Roman"/>
          <w:sz w:val="18"/>
          <w:szCs w:val="18"/>
          <w:lang w:eastAsia="ru-RU"/>
        </w:rPr>
        <w:t>Сибилева</w:t>
      </w:r>
      <w:proofErr w:type="spellEnd"/>
      <w:r w:rsidRPr="0008540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Е.Е.</w:t>
      </w:r>
    </w:p>
    <w:p w:rsidR="00085405" w:rsidRPr="00085405" w:rsidRDefault="00085405" w:rsidP="0008540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85405">
        <w:rPr>
          <w:rFonts w:ascii="Times New Roman" w:eastAsia="Times New Roman" w:hAnsi="Times New Roman" w:cs="Times New Roman"/>
          <w:sz w:val="18"/>
          <w:szCs w:val="18"/>
          <w:lang w:eastAsia="ru-RU"/>
        </w:rPr>
        <w:t>Тел. 8-(48331)-2-11-48</w:t>
      </w:r>
    </w:p>
    <w:p w:rsidR="002B0A8B" w:rsidRDefault="002B0A8B"/>
    <w:sectPr w:rsidR="002B0A8B" w:rsidSect="00E31722">
      <w:pgSz w:w="11906" w:h="16838"/>
      <w:pgMar w:top="539" w:right="850" w:bottom="5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D86"/>
    <w:rsid w:val="00085405"/>
    <w:rsid w:val="002B0A8B"/>
    <w:rsid w:val="00574D8A"/>
    <w:rsid w:val="008B1FB8"/>
    <w:rsid w:val="00A71D86"/>
    <w:rsid w:val="00AC6572"/>
    <w:rsid w:val="00BC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D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74D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durog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2022-09-07T14:23:00Z</dcterms:created>
  <dcterms:modified xsi:type="dcterms:W3CDTF">2022-09-08T07:42:00Z</dcterms:modified>
</cp:coreProperties>
</file>